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730D" w14:textId="77777777" w:rsidR="008C2EBE" w:rsidRPr="002D52D7" w:rsidRDefault="008C2EBE" w:rsidP="008C2EBE">
      <w:pPr>
        <w:pStyle w:val="NormalWeb"/>
        <w:spacing w:before="0" w:beforeAutospacing="0" w:after="90" w:afterAutospacing="0"/>
        <w:rPr>
          <w:rFonts w:ascii="Arial" w:hAnsi="Arial" w:cs="Arial"/>
          <w:color w:val="1C1E21"/>
          <w:sz w:val="22"/>
          <w:szCs w:val="22"/>
        </w:rPr>
      </w:pPr>
      <w:r w:rsidRPr="002D52D7">
        <w:rPr>
          <w:rFonts w:ascii="Arial" w:hAnsi="Arial" w:cs="Arial"/>
          <w:color w:val="1C1E21"/>
          <w:sz w:val="22"/>
          <w:szCs w:val="22"/>
        </w:rPr>
        <w:t>Dear Church Family,</w:t>
      </w:r>
    </w:p>
    <w:p w14:paraId="0B8B9B39" w14:textId="1C7AC730" w:rsidR="00AC219F" w:rsidRDefault="00AC219F" w:rsidP="005C24C9">
      <w:pPr>
        <w:spacing w:after="0" w:line="240" w:lineRule="auto"/>
        <w:rPr>
          <w:rFonts w:ascii="Arial" w:hAnsi="Arial" w:cs="Arial"/>
          <w:color w:val="1C1E21"/>
        </w:rPr>
      </w:pPr>
      <w:r>
        <w:rPr>
          <w:rFonts w:ascii="Arial" w:hAnsi="Arial" w:cs="Arial"/>
          <w:color w:val="1C1E21"/>
        </w:rPr>
        <w:t>Please know I am praying for all of you during this difficult time. If you need help during this difficult time, please call the church office at 862-5597. I wanted to update you on our current plans going forward.</w:t>
      </w:r>
    </w:p>
    <w:p w14:paraId="606151DD" w14:textId="77777777" w:rsidR="00AC219F" w:rsidRDefault="00AC219F" w:rsidP="005C24C9">
      <w:pPr>
        <w:spacing w:after="0" w:line="240" w:lineRule="auto"/>
        <w:rPr>
          <w:rFonts w:ascii="Arial" w:hAnsi="Arial" w:cs="Arial"/>
          <w:color w:val="1C1E21"/>
        </w:rPr>
      </w:pPr>
    </w:p>
    <w:p w14:paraId="510C4F50" w14:textId="2F3C4D7A" w:rsidR="005C24C9" w:rsidRDefault="00765C55" w:rsidP="005C24C9">
      <w:pPr>
        <w:spacing w:after="0" w:line="240" w:lineRule="auto"/>
        <w:rPr>
          <w:rFonts w:ascii="Arial" w:hAnsi="Arial" w:cs="Arial"/>
          <w:color w:val="1C1E21"/>
        </w:rPr>
      </w:pPr>
      <w:r>
        <w:rPr>
          <w:rFonts w:ascii="Arial" w:hAnsi="Arial" w:cs="Arial"/>
          <w:color w:val="1C1E21"/>
        </w:rPr>
        <w:t>T</w:t>
      </w:r>
      <w:r w:rsidR="008C2EBE" w:rsidRPr="002D52D7">
        <w:rPr>
          <w:rFonts w:ascii="Arial" w:hAnsi="Arial" w:cs="Arial"/>
          <w:color w:val="1C1E21"/>
        </w:rPr>
        <w:t xml:space="preserve">he leadership of our church met last night to discuss </w:t>
      </w:r>
      <w:r w:rsidR="008803A6">
        <w:rPr>
          <w:rFonts w:ascii="Arial" w:hAnsi="Arial" w:cs="Arial"/>
          <w:color w:val="1C1E21"/>
        </w:rPr>
        <w:t>our plans for the next two weeks as we continue to</w:t>
      </w:r>
      <w:r w:rsidR="008C2EBE" w:rsidRPr="002D52D7">
        <w:rPr>
          <w:rFonts w:ascii="Arial" w:hAnsi="Arial" w:cs="Arial"/>
          <w:color w:val="1C1E21"/>
        </w:rPr>
        <w:t xml:space="preserve"> navigate through this time of uncertainty </w:t>
      </w:r>
      <w:r w:rsidR="008803A6">
        <w:rPr>
          <w:rFonts w:ascii="Arial" w:hAnsi="Arial" w:cs="Arial"/>
          <w:color w:val="1C1E21"/>
        </w:rPr>
        <w:t xml:space="preserve">due to the </w:t>
      </w:r>
      <w:r w:rsidR="008C2EBE" w:rsidRPr="002D52D7">
        <w:rPr>
          <w:rFonts w:ascii="Arial" w:hAnsi="Arial" w:cs="Arial"/>
          <w:color w:val="1C1E21"/>
        </w:rPr>
        <w:t>COVID-19</w:t>
      </w:r>
      <w:r w:rsidR="008803A6">
        <w:rPr>
          <w:rFonts w:ascii="Arial" w:hAnsi="Arial" w:cs="Arial"/>
          <w:color w:val="1C1E21"/>
        </w:rPr>
        <w:t xml:space="preserve"> virus</w:t>
      </w:r>
      <w:r w:rsidR="008C2EBE" w:rsidRPr="002D52D7">
        <w:rPr>
          <w:rFonts w:ascii="Arial" w:hAnsi="Arial" w:cs="Arial"/>
          <w:color w:val="1C1E21"/>
        </w:rPr>
        <w:t xml:space="preserve">. We have decided </w:t>
      </w:r>
      <w:r w:rsidR="001A119C">
        <w:rPr>
          <w:rFonts w:ascii="Arial" w:hAnsi="Arial" w:cs="Arial"/>
          <w:color w:val="1C1E21"/>
        </w:rPr>
        <w:t xml:space="preserve">to continue </w:t>
      </w:r>
      <w:r w:rsidR="00B437C8">
        <w:rPr>
          <w:rFonts w:ascii="Arial" w:hAnsi="Arial" w:cs="Arial"/>
          <w:color w:val="1C1E21"/>
        </w:rPr>
        <w:t xml:space="preserve">with </w:t>
      </w:r>
      <w:r w:rsidR="001A119C">
        <w:rPr>
          <w:rFonts w:ascii="Arial" w:hAnsi="Arial" w:cs="Arial"/>
          <w:color w:val="1C1E21"/>
        </w:rPr>
        <w:t>the cancelation</w:t>
      </w:r>
      <w:r w:rsidR="008C2EBE" w:rsidRPr="002D52D7">
        <w:rPr>
          <w:rFonts w:ascii="Arial" w:hAnsi="Arial" w:cs="Arial"/>
          <w:color w:val="1C1E21"/>
        </w:rPr>
        <w:t xml:space="preserve"> </w:t>
      </w:r>
      <w:r w:rsidR="00B437C8">
        <w:rPr>
          <w:rFonts w:ascii="Arial" w:hAnsi="Arial" w:cs="Arial"/>
          <w:color w:val="1C1E21"/>
        </w:rPr>
        <w:t xml:space="preserve">of </w:t>
      </w:r>
      <w:r w:rsidR="008C2EBE" w:rsidRPr="002D52D7">
        <w:rPr>
          <w:rFonts w:ascii="Arial" w:hAnsi="Arial" w:cs="Arial"/>
          <w:color w:val="1C1E21"/>
        </w:rPr>
        <w:t xml:space="preserve">all church services and activities except Sunday morning service, which will be an on-line format only. This will continue through </w:t>
      </w:r>
      <w:r w:rsidR="001A119C">
        <w:rPr>
          <w:rFonts w:ascii="Arial" w:hAnsi="Arial" w:cs="Arial"/>
          <w:color w:val="1C1E21"/>
        </w:rPr>
        <w:t>April 12</w:t>
      </w:r>
      <w:r w:rsidR="008C2EBE" w:rsidRPr="008803A6">
        <w:rPr>
          <w:rFonts w:ascii="Arial" w:hAnsi="Arial" w:cs="Arial"/>
          <w:color w:val="1C1E21"/>
          <w:vertAlign w:val="superscript"/>
        </w:rPr>
        <w:t>th</w:t>
      </w:r>
      <w:r w:rsidR="005C24C9">
        <w:rPr>
          <w:rFonts w:ascii="Arial" w:hAnsi="Arial" w:cs="Arial"/>
          <w:color w:val="1C1E21"/>
        </w:rPr>
        <w:t>.</w:t>
      </w:r>
      <w:r w:rsidR="008803A6">
        <w:rPr>
          <w:rFonts w:ascii="Arial" w:hAnsi="Arial" w:cs="Arial"/>
          <w:color w:val="1C1E21"/>
        </w:rPr>
        <w:t xml:space="preserve"> </w:t>
      </w:r>
      <w:r w:rsidR="005C24C9" w:rsidRPr="002D52D7">
        <w:rPr>
          <w:rFonts w:ascii="Arial" w:hAnsi="Arial" w:cs="Arial"/>
          <w:color w:val="1C1E21"/>
        </w:rPr>
        <w:t xml:space="preserve">We </w:t>
      </w:r>
      <w:r w:rsidR="005C24C9">
        <w:rPr>
          <w:rFonts w:ascii="Arial" w:hAnsi="Arial" w:cs="Arial"/>
          <w:color w:val="1C1E21"/>
        </w:rPr>
        <w:t xml:space="preserve">are making this decision to continue to </w:t>
      </w:r>
      <w:r w:rsidR="005C24C9" w:rsidRPr="002D52D7">
        <w:rPr>
          <w:rFonts w:ascii="Arial" w:hAnsi="Arial" w:cs="Arial"/>
          <w:color w:val="1C1E21"/>
        </w:rPr>
        <w:t xml:space="preserve">honor our government’s request as they seek to lessen the impact of this virus throughout our community. </w:t>
      </w:r>
    </w:p>
    <w:p w14:paraId="4F54024B" w14:textId="77777777" w:rsidR="005C24C9" w:rsidRPr="002D52D7" w:rsidRDefault="005C24C9" w:rsidP="005C24C9">
      <w:pPr>
        <w:spacing w:after="0" w:line="240" w:lineRule="auto"/>
        <w:rPr>
          <w:rFonts w:ascii="Arial" w:hAnsi="Arial" w:cs="Arial"/>
          <w:color w:val="1C1E21"/>
        </w:rPr>
      </w:pPr>
    </w:p>
    <w:p w14:paraId="5F34E292" w14:textId="7F11B6E1" w:rsidR="008C2EBE" w:rsidRPr="002D52D7" w:rsidRDefault="005C24C9" w:rsidP="008C2EBE">
      <w:pPr>
        <w:spacing w:after="0" w:line="240" w:lineRule="auto"/>
        <w:rPr>
          <w:rFonts w:ascii="Arial" w:hAnsi="Arial" w:cs="Arial"/>
          <w:color w:val="1C1E21"/>
        </w:rPr>
      </w:pPr>
      <w:r>
        <w:rPr>
          <w:rFonts w:ascii="Arial" w:hAnsi="Arial" w:cs="Arial"/>
          <w:color w:val="1C1E21"/>
        </w:rPr>
        <w:t xml:space="preserve">April </w:t>
      </w:r>
      <w:r w:rsidR="0064171E">
        <w:rPr>
          <w:rFonts w:ascii="Arial" w:hAnsi="Arial" w:cs="Arial"/>
          <w:color w:val="1C1E21"/>
        </w:rPr>
        <w:t>1</w:t>
      </w:r>
      <w:r>
        <w:rPr>
          <w:rFonts w:ascii="Arial" w:hAnsi="Arial" w:cs="Arial"/>
          <w:color w:val="1C1E21"/>
        </w:rPr>
        <w:t>2</w:t>
      </w:r>
      <w:r w:rsidRPr="005C24C9">
        <w:rPr>
          <w:rFonts w:ascii="Arial" w:hAnsi="Arial" w:cs="Arial"/>
          <w:color w:val="1C1E21"/>
          <w:vertAlign w:val="superscript"/>
        </w:rPr>
        <w:t>th</w:t>
      </w:r>
      <w:r>
        <w:rPr>
          <w:rFonts w:ascii="Arial" w:hAnsi="Arial" w:cs="Arial"/>
          <w:color w:val="1C1E21"/>
        </w:rPr>
        <w:t xml:space="preserve"> </w:t>
      </w:r>
      <w:r w:rsidR="008803A6">
        <w:rPr>
          <w:rFonts w:ascii="Arial" w:hAnsi="Arial" w:cs="Arial"/>
          <w:color w:val="1C1E21"/>
        </w:rPr>
        <w:t xml:space="preserve">is Easter. </w:t>
      </w:r>
      <w:r w:rsidR="0064171E">
        <w:rPr>
          <w:rFonts w:ascii="Arial" w:hAnsi="Arial" w:cs="Arial"/>
          <w:color w:val="1C1E21"/>
        </w:rPr>
        <w:t xml:space="preserve">On this date, </w:t>
      </w:r>
      <w:r w:rsidR="008803A6">
        <w:rPr>
          <w:rFonts w:ascii="Arial" w:hAnsi="Arial" w:cs="Arial"/>
          <w:color w:val="1C1E21"/>
        </w:rPr>
        <w:t xml:space="preserve">I want </w:t>
      </w:r>
      <w:r w:rsidR="00DB4956">
        <w:rPr>
          <w:rFonts w:ascii="Arial" w:hAnsi="Arial" w:cs="Arial"/>
          <w:color w:val="1C1E21"/>
        </w:rPr>
        <w:t xml:space="preserve">us as a church to celebrate </w:t>
      </w:r>
      <w:r>
        <w:rPr>
          <w:rFonts w:ascii="Arial" w:hAnsi="Arial" w:cs="Arial"/>
          <w:color w:val="1C1E21"/>
        </w:rPr>
        <w:t xml:space="preserve">the resurrection of our </w:t>
      </w:r>
      <w:r w:rsidR="0064171E">
        <w:rPr>
          <w:rFonts w:ascii="Arial" w:hAnsi="Arial" w:cs="Arial"/>
          <w:color w:val="1C1E21"/>
        </w:rPr>
        <w:t xml:space="preserve">Lord and </w:t>
      </w:r>
      <w:r>
        <w:rPr>
          <w:rFonts w:ascii="Arial" w:hAnsi="Arial" w:cs="Arial"/>
          <w:color w:val="1C1E21"/>
        </w:rPr>
        <w:t xml:space="preserve">Savior Jesus Christ </w:t>
      </w:r>
      <w:r w:rsidR="00DB4956">
        <w:rPr>
          <w:rFonts w:ascii="Arial" w:hAnsi="Arial" w:cs="Arial"/>
          <w:color w:val="1C1E21"/>
        </w:rPr>
        <w:t xml:space="preserve">by participating in the Lord’s Supper in each of our homes. Please be prepared for this by having some </w:t>
      </w:r>
      <w:r>
        <w:rPr>
          <w:rFonts w:ascii="Arial" w:hAnsi="Arial" w:cs="Arial"/>
          <w:color w:val="1C1E21"/>
        </w:rPr>
        <w:t>juice and crackers and joining together as a family as you watch the online service.</w:t>
      </w:r>
      <w:r w:rsidR="00AC219F">
        <w:rPr>
          <w:rFonts w:ascii="Arial" w:hAnsi="Arial" w:cs="Arial"/>
          <w:color w:val="1C1E21"/>
        </w:rPr>
        <w:t xml:space="preserve"> </w:t>
      </w:r>
      <w:r w:rsidR="00B437C8">
        <w:rPr>
          <w:rFonts w:ascii="Arial" w:hAnsi="Arial" w:cs="Arial"/>
          <w:color w:val="1C1E21"/>
        </w:rPr>
        <w:t xml:space="preserve">Also, for our first Sunday that we are able to meet again in the church building, we </w:t>
      </w:r>
      <w:r w:rsidR="00AC219F">
        <w:rPr>
          <w:rFonts w:ascii="Arial" w:hAnsi="Arial" w:cs="Arial"/>
          <w:color w:val="1C1E21"/>
        </w:rPr>
        <w:t>are planning on celebrating Easter</w:t>
      </w:r>
      <w:r w:rsidR="00B437C8">
        <w:rPr>
          <w:rFonts w:ascii="Arial" w:hAnsi="Arial" w:cs="Arial"/>
          <w:color w:val="1C1E21"/>
        </w:rPr>
        <w:t xml:space="preserve"> together in person. On that Sunday, we will have our service at 8:30am, Sunday School at 10:00, and our Easter cantata at 11:00</w:t>
      </w:r>
      <w:r w:rsidR="00AC219F">
        <w:rPr>
          <w:rFonts w:ascii="Arial" w:hAnsi="Arial" w:cs="Arial"/>
          <w:color w:val="1C1E21"/>
        </w:rPr>
        <w:t xml:space="preserve">. </w:t>
      </w:r>
      <w:r w:rsidR="00B437C8">
        <w:rPr>
          <w:rFonts w:ascii="Arial" w:hAnsi="Arial" w:cs="Arial"/>
          <w:color w:val="1C1E21"/>
        </w:rPr>
        <w:t>I am hoping that date will be soon.</w:t>
      </w:r>
      <w:r w:rsidR="00AC219F">
        <w:rPr>
          <w:rFonts w:ascii="Arial" w:hAnsi="Arial" w:cs="Arial"/>
          <w:color w:val="1C1E21"/>
        </w:rPr>
        <w:t xml:space="preserve"> </w:t>
      </w:r>
      <w:bookmarkStart w:id="0" w:name="_Hlk36542189"/>
      <w:r w:rsidR="00B437C8">
        <w:rPr>
          <w:rFonts w:ascii="Arial" w:hAnsi="Arial" w:cs="Arial"/>
          <w:color w:val="1C1E21"/>
        </w:rPr>
        <w:t>Until we are able to meet in person</w:t>
      </w:r>
      <w:r w:rsidR="00B81C8A">
        <w:rPr>
          <w:rFonts w:ascii="Arial" w:hAnsi="Arial" w:cs="Arial"/>
          <w:color w:val="1C1E21"/>
        </w:rPr>
        <w:t>, p</w:t>
      </w:r>
      <w:r w:rsidR="001A119C">
        <w:rPr>
          <w:rFonts w:ascii="Arial" w:hAnsi="Arial" w:cs="Arial"/>
          <w:color w:val="1C1E21"/>
        </w:rPr>
        <w:t>lease continue to focus on the items listed below</w:t>
      </w:r>
      <w:r w:rsidR="008C2EBE" w:rsidRPr="002D52D7">
        <w:rPr>
          <w:rFonts w:ascii="Arial" w:hAnsi="Arial" w:cs="Arial"/>
          <w:color w:val="1C1E21"/>
        </w:rPr>
        <w:t>.</w:t>
      </w:r>
    </w:p>
    <w:bookmarkEnd w:id="0"/>
    <w:p w14:paraId="67260046" w14:textId="37E564AF" w:rsidR="008C2EBE" w:rsidRPr="002D52D7" w:rsidRDefault="008C2EBE" w:rsidP="008C2EBE">
      <w:pPr>
        <w:spacing w:after="0" w:line="240" w:lineRule="auto"/>
        <w:rPr>
          <w:rFonts w:ascii="Arial" w:hAnsi="Arial" w:cs="Arial"/>
          <w:color w:val="1C1E21"/>
        </w:rPr>
      </w:pPr>
    </w:p>
    <w:p w14:paraId="76544C96" w14:textId="0E089E50" w:rsidR="008C2EBE" w:rsidRPr="002D52D7" w:rsidRDefault="008C2EBE" w:rsidP="008C2EBE">
      <w:pPr>
        <w:spacing w:after="0" w:line="240" w:lineRule="auto"/>
        <w:rPr>
          <w:rFonts w:ascii="Arial" w:hAnsi="Arial" w:cs="Arial"/>
          <w:color w:val="1C1E21"/>
        </w:rPr>
      </w:pPr>
      <w:r w:rsidRPr="002D52D7">
        <w:rPr>
          <w:rFonts w:ascii="Arial" w:hAnsi="Arial" w:cs="Arial"/>
          <w:color w:val="1C1E21"/>
        </w:rPr>
        <w:t xml:space="preserve">1. Pray for our nation. There are several groups to pray for: </w:t>
      </w:r>
      <w:r w:rsidR="00956014" w:rsidRPr="002D52D7">
        <w:rPr>
          <w:rFonts w:ascii="Arial" w:hAnsi="Arial" w:cs="Arial"/>
          <w:color w:val="1C1E21"/>
        </w:rPr>
        <w:t>1. O</w:t>
      </w:r>
      <w:r w:rsidRPr="002D52D7">
        <w:rPr>
          <w:rFonts w:ascii="Arial" w:hAnsi="Arial" w:cs="Arial"/>
          <w:color w:val="1C1E21"/>
        </w:rPr>
        <w:t xml:space="preserve">ur government as they decide the best </w:t>
      </w:r>
      <w:r w:rsidR="00956014" w:rsidRPr="002D52D7">
        <w:rPr>
          <w:rFonts w:ascii="Arial" w:hAnsi="Arial" w:cs="Arial"/>
          <w:color w:val="1C1E21"/>
        </w:rPr>
        <w:t>course of action. 2. Our first responders (EMT, police, nurses and doctors) as they provide care to those affected by the virus. 3. Those who have contracted the virus and their families. 4. Our homebound and ones that are most susceptible to the virus.</w:t>
      </w:r>
    </w:p>
    <w:p w14:paraId="7BAE11F7" w14:textId="5FF425B1" w:rsidR="00956014" w:rsidRPr="002D52D7" w:rsidRDefault="00956014" w:rsidP="008C2EBE">
      <w:pPr>
        <w:spacing w:after="0" w:line="240" w:lineRule="auto"/>
        <w:rPr>
          <w:rFonts w:ascii="Arial" w:hAnsi="Arial" w:cs="Arial"/>
          <w:color w:val="1C1E21"/>
        </w:rPr>
      </w:pPr>
    </w:p>
    <w:p w14:paraId="3456E5F9" w14:textId="6E6A994A" w:rsidR="00956014" w:rsidRPr="002D52D7" w:rsidRDefault="00956014" w:rsidP="008C2EBE">
      <w:pPr>
        <w:spacing w:after="0" w:line="240" w:lineRule="auto"/>
        <w:rPr>
          <w:rFonts w:ascii="Arial" w:hAnsi="Arial" w:cs="Arial"/>
          <w:color w:val="1C1E21"/>
        </w:rPr>
      </w:pPr>
      <w:r w:rsidRPr="002D52D7">
        <w:rPr>
          <w:rFonts w:ascii="Arial" w:hAnsi="Arial" w:cs="Arial"/>
          <w:color w:val="1C1E21"/>
        </w:rPr>
        <w:t>2. Spend time in God’s Word. Most will have more free time as we go through this. Use that time to grow closer to God by spending time in His Word.</w:t>
      </w:r>
    </w:p>
    <w:p w14:paraId="0A87905E" w14:textId="0DBA0998" w:rsidR="00956014" w:rsidRPr="002D52D7" w:rsidRDefault="00956014" w:rsidP="008C2EBE">
      <w:pPr>
        <w:spacing w:after="0" w:line="240" w:lineRule="auto"/>
        <w:rPr>
          <w:rFonts w:ascii="Arial" w:hAnsi="Arial" w:cs="Arial"/>
          <w:color w:val="1C1E21"/>
        </w:rPr>
      </w:pPr>
    </w:p>
    <w:p w14:paraId="7E8BAFAF" w14:textId="48F4AFDF" w:rsidR="007218BE" w:rsidRPr="007218BE" w:rsidRDefault="008803A6" w:rsidP="00765C55">
      <w:pPr>
        <w:spacing w:after="0" w:line="240" w:lineRule="auto"/>
        <w:rPr>
          <w:rFonts w:ascii="Arial" w:hAnsi="Arial" w:cs="Arial"/>
          <w:color w:val="1C1E21"/>
        </w:rPr>
      </w:pPr>
      <w:r>
        <w:rPr>
          <w:rFonts w:ascii="Arial" w:hAnsi="Arial" w:cs="Arial"/>
          <w:color w:val="1C1E21"/>
        </w:rPr>
        <w:t>3</w:t>
      </w:r>
      <w:r w:rsidR="00956014" w:rsidRPr="002D52D7">
        <w:rPr>
          <w:rFonts w:ascii="Arial" w:hAnsi="Arial" w:cs="Arial"/>
          <w:color w:val="1C1E21"/>
        </w:rPr>
        <w:t xml:space="preserve">. Sunday School material. </w:t>
      </w:r>
      <w:r w:rsidR="00555D08" w:rsidRPr="002D52D7">
        <w:rPr>
          <w:rFonts w:ascii="Arial" w:hAnsi="Arial" w:cs="Arial"/>
          <w:color w:val="1C1E21"/>
        </w:rPr>
        <w:t xml:space="preserve">Please use your Sunday School material as a bible study tool during this time. If you need a book, you can stop by the church to pick up a copy. </w:t>
      </w:r>
      <w:r w:rsidR="00765C55">
        <w:rPr>
          <w:rFonts w:ascii="Arial" w:hAnsi="Arial" w:cs="Arial"/>
          <w:color w:val="1C1E21"/>
        </w:rPr>
        <w:t xml:space="preserve">We will also post each week’s Sunday School material on </w:t>
      </w:r>
      <w:r w:rsidR="0064171E">
        <w:rPr>
          <w:rFonts w:ascii="Arial" w:hAnsi="Arial" w:cs="Arial"/>
          <w:color w:val="1C1E21"/>
        </w:rPr>
        <w:t>the church</w:t>
      </w:r>
      <w:r w:rsidR="00765C55">
        <w:rPr>
          <w:rFonts w:ascii="Arial" w:hAnsi="Arial" w:cs="Arial"/>
          <w:color w:val="1C1E21"/>
        </w:rPr>
        <w:t xml:space="preserve"> website. </w:t>
      </w:r>
    </w:p>
    <w:p w14:paraId="2EBC7238" w14:textId="0E768C9D" w:rsidR="001D037C" w:rsidRPr="002D52D7" w:rsidRDefault="001D037C" w:rsidP="008C2EBE">
      <w:pPr>
        <w:spacing w:after="0" w:line="240" w:lineRule="auto"/>
        <w:rPr>
          <w:rFonts w:ascii="Arial" w:hAnsi="Arial" w:cs="Arial"/>
          <w:color w:val="1C1E21"/>
        </w:rPr>
      </w:pPr>
    </w:p>
    <w:p w14:paraId="74FD1456" w14:textId="53630E29" w:rsidR="001D037C" w:rsidRPr="002D52D7" w:rsidRDefault="008803A6" w:rsidP="00B437C8">
      <w:pPr>
        <w:spacing w:after="0" w:line="240" w:lineRule="auto"/>
        <w:rPr>
          <w:rFonts w:ascii="Arial" w:hAnsi="Arial" w:cs="Arial"/>
          <w:color w:val="1C1E21"/>
        </w:rPr>
      </w:pPr>
      <w:r>
        <w:rPr>
          <w:rFonts w:ascii="Arial" w:hAnsi="Arial" w:cs="Arial"/>
          <w:color w:val="1C1E21"/>
        </w:rPr>
        <w:t>4</w:t>
      </w:r>
      <w:r w:rsidR="001D037C" w:rsidRPr="002D52D7">
        <w:rPr>
          <w:rFonts w:ascii="Arial" w:hAnsi="Arial" w:cs="Arial"/>
          <w:color w:val="1C1E21"/>
        </w:rPr>
        <w:t xml:space="preserve">. Sunday sermon. </w:t>
      </w:r>
      <w:r w:rsidR="0064171E">
        <w:rPr>
          <w:rFonts w:ascii="Arial" w:hAnsi="Arial" w:cs="Arial"/>
          <w:color w:val="1C1E21"/>
        </w:rPr>
        <w:t xml:space="preserve">Continuing for </w:t>
      </w:r>
      <w:r w:rsidR="001D037C" w:rsidRPr="002D52D7">
        <w:rPr>
          <w:rFonts w:ascii="Arial" w:hAnsi="Arial" w:cs="Arial"/>
          <w:color w:val="1C1E21"/>
        </w:rPr>
        <w:t xml:space="preserve">the next two weeks, I will be recording a Sunday </w:t>
      </w:r>
      <w:r w:rsidR="00A05D42" w:rsidRPr="002D52D7">
        <w:rPr>
          <w:rFonts w:ascii="Arial" w:hAnsi="Arial" w:cs="Arial"/>
          <w:color w:val="1C1E21"/>
        </w:rPr>
        <w:t xml:space="preserve">morning </w:t>
      </w:r>
      <w:r w:rsidR="001D037C" w:rsidRPr="002D52D7">
        <w:rPr>
          <w:rFonts w:ascii="Arial" w:hAnsi="Arial" w:cs="Arial"/>
          <w:color w:val="1C1E21"/>
        </w:rPr>
        <w:t xml:space="preserve">sermon. It will be shorter in length. </w:t>
      </w:r>
      <w:r w:rsidR="00A83639" w:rsidRPr="002D52D7">
        <w:rPr>
          <w:rFonts w:ascii="Arial" w:hAnsi="Arial" w:cs="Arial"/>
          <w:color w:val="1C1E21"/>
        </w:rPr>
        <w:t>It will be located on the church website</w:t>
      </w:r>
      <w:r w:rsidR="0064171E">
        <w:rPr>
          <w:rFonts w:ascii="Arial" w:hAnsi="Arial" w:cs="Arial"/>
          <w:color w:val="1C1E21"/>
        </w:rPr>
        <w:t xml:space="preserve"> and Facebook page</w:t>
      </w:r>
      <w:r w:rsidR="00A83639" w:rsidRPr="002D52D7">
        <w:rPr>
          <w:rFonts w:ascii="Arial" w:hAnsi="Arial" w:cs="Arial"/>
          <w:color w:val="1C1E21"/>
        </w:rPr>
        <w:t xml:space="preserve">. </w:t>
      </w:r>
      <w:r w:rsidR="00B81C8A">
        <w:rPr>
          <w:rFonts w:ascii="Arial" w:hAnsi="Arial" w:cs="Arial"/>
          <w:color w:val="1C1E21"/>
        </w:rPr>
        <w:t>Remember to be prepared to participate in the Lord’s Supper on Easter morning</w:t>
      </w:r>
      <w:r w:rsidR="0064171E">
        <w:rPr>
          <w:rFonts w:ascii="Arial" w:hAnsi="Arial" w:cs="Arial"/>
          <w:color w:val="1C1E21"/>
        </w:rPr>
        <w:t>, April 12</w:t>
      </w:r>
      <w:r w:rsidR="0064171E" w:rsidRPr="0064171E">
        <w:rPr>
          <w:rFonts w:ascii="Arial" w:hAnsi="Arial" w:cs="Arial"/>
          <w:color w:val="1C1E21"/>
          <w:vertAlign w:val="superscript"/>
        </w:rPr>
        <w:t>th</w:t>
      </w:r>
      <w:r w:rsidR="00B81C8A">
        <w:rPr>
          <w:rFonts w:ascii="Arial" w:hAnsi="Arial" w:cs="Arial"/>
          <w:color w:val="1C1E21"/>
        </w:rPr>
        <w:t>.</w:t>
      </w:r>
    </w:p>
    <w:p w14:paraId="3C1D8011" w14:textId="52C6F2FA" w:rsidR="001D037C" w:rsidRPr="002D52D7" w:rsidRDefault="001D037C" w:rsidP="00B437C8">
      <w:pPr>
        <w:spacing w:after="0" w:line="240" w:lineRule="auto"/>
        <w:rPr>
          <w:rFonts w:ascii="Arial" w:hAnsi="Arial" w:cs="Arial"/>
          <w:color w:val="1C1E21"/>
        </w:rPr>
      </w:pPr>
    </w:p>
    <w:p w14:paraId="44B68BB2" w14:textId="0C31037A" w:rsidR="008803A6" w:rsidRDefault="00A36A62" w:rsidP="00B437C8">
      <w:pPr>
        <w:pStyle w:val="NormalWeb"/>
        <w:spacing w:before="0" w:beforeAutospacing="0" w:after="0" w:afterAutospacing="0"/>
        <w:rPr>
          <w:rFonts w:ascii="Arial" w:hAnsi="Arial" w:cs="Arial"/>
          <w:color w:val="1C1E21"/>
          <w:sz w:val="22"/>
          <w:szCs w:val="22"/>
        </w:rPr>
      </w:pPr>
      <w:r>
        <w:rPr>
          <w:rFonts w:ascii="Arial" w:hAnsi="Arial" w:cs="Arial"/>
          <w:color w:val="1C1E21"/>
          <w:sz w:val="22"/>
          <w:szCs w:val="22"/>
        </w:rPr>
        <w:t xml:space="preserve">I also wanted to update you on the status of online giving. </w:t>
      </w:r>
      <w:r w:rsidR="001A119C">
        <w:rPr>
          <w:rFonts w:ascii="Arial" w:hAnsi="Arial" w:cs="Arial"/>
          <w:color w:val="1C1E21"/>
          <w:sz w:val="22"/>
          <w:szCs w:val="22"/>
        </w:rPr>
        <w:t xml:space="preserve">Last time I had told you we were working on setting up online giving. The setup is complete, so you can now go to our website and give online. You can also either tithe by mailing it </w:t>
      </w:r>
      <w:r w:rsidR="008803A6">
        <w:rPr>
          <w:rFonts w:ascii="Arial" w:hAnsi="Arial" w:cs="Arial"/>
          <w:color w:val="1C1E21"/>
          <w:sz w:val="22"/>
          <w:szCs w:val="22"/>
        </w:rPr>
        <w:t>to the church, or you can drop it by the church office during regular office hours.</w:t>
      </w:r>
      <w:r w:rsidR="00440381">
        <w:rPr>
          <w:rFonts w:ascii="Arial" w:hAnsi="Arial" w:cs="Arial"/>
          <w:color w:val="1C1E21"/>
          <w:sz w:val="22"/>
          <w:szCs w:val="22"/>
        </w:rPr>
        <w:t xml:space="preserve"> </w:t>
      </w:r>
      <w:r w:rsidR="0064171E">
        <w:rPr>
          <w:rFonts w:ascii="Arial" w:hAnsi="Arial" w:cs="Arial"/>
          <w:color w:val="1C1E21"/>
          <w:sz w:val="22"/>
          <w:szCs w:val="22"/>
        </w:rPr>
        <w:t>I would like to t</w:t>
      </w:r>
      <w:r w:rsidR="00440381">
        <w:rPr>
          <w:rFonts w:ascii="Arial" w:hAnsi="Arial" w:cs="Arial"/>
          <w:color w:val="1C1E21"/>
          <w:sz w:val="22"/>
          <w:szCs w:val="22"/>
        </w:rPr>
        <w:t xml:space="preserve">hank </w:t>
      </w:r>
      <w:r w:rsidR="0064171E">
        <w:rPr>
          <w:rFonts w:ascii="Arial" w:hAnsi="Arial" w:cs="Arial"/>
          <w:color w:val="1C1E21"/>
          <w:sz w:val="22"/>
          <w:szCs w:val="22"/>
        </w:rPr>
        <w:t>those of you</w:t>
      </w:r>
      <w:bookmarkStart w:id="1" w:name="_GoBack"/>
      <w:bookmarkEnd w:id="1"/>
      <w:r w:rsidR="00440381">
        <w:rPr>
          <w:rFonts w:ascii="Arial" w:hAnsi="Arial" w:cs="Arial"/>
          <w:color w:val="1C1E21"/>
          <w:sz w:val="22"/>
          <w:szCs w:val="22"/>
        </w:rPr>
        <w:t xml:space="preserve"> who have been able to tithe during this difficult time.</w:t>
      </w:r>
    </w:p>
    <w:p w14:paraId="372F1ED2" w14:textId="39E9B2F2" w:rsidR="00DA665C" w:rsidRPr="002D52D7" w:rsidRDefault="00A36A62" w:rsidP="00DA665C">
      <w:pPr>
        <w:pStyle w:val="NormalWeb"/>
        <w:spacing w:before="90" w:beforeAutospacing="0" w:after="90" w:afterAutospacing="0"/>
        <w:rPr>
          <w:rFonts w:ascii="Arial" w:hAnsi="Arial" w:cs="Arial"/>
          <w:color w:val="1C1E21"/>
          <w:sz w:val="22"/>
          <w:szCs w:val="22"/>
        </w:rPr>
      </w:pPr>
      <w:r>
        <w:rPr>
          <w:rFonts w:ascii="Arial" w:hAnsi="Arial" w:cs="Arial"/>
          <w:color w:val="1C1E21"/>
          <w:sz w:val="22"/>
          <w:szCs w:val="22"/>
        </w:rPr>
        <w:t>Finally, l</w:t>
      </w:r>
      <w:r w:rsidR="008803A6">
        <w:rPr>
          <w:rFonts w:ascii="Arial" w:hAnsi="Arial" w:cs="Arial"/>
          <w:color w:val="1C1E21"/>
          <w:sz w:val="22"/>
          <w:szCs w:val="22"/>
        </w:rPr>
        <w:t xml:space="preserve">ast time I told you </w:t>
      </w:r>
      <w:r w:rsidR="001D037C" w:rsidRPr="002D52D7">
        <w:rPr>
          <w:rFonts w:ascii="Arial" w:hAnsi="Arial" w:cs="Arial"/>
          <w:color w:val="1C1E21"/>
          <w:sz w:val="22"/>
          <w:szCs w:val="22"/>
        </w:rPr>
        <w:t xml:space="preserve">that the church isn’t a building but the people. Let’s use this time to be the church to this community. </w:t>
      </w:r>
      <w:r w:rsidR="008803A6">
        <w:rPr>
          <w:rFonts w:ascii="Arial" w:hAnsi="Arial" w:cs="Arial"/>
          <w:color w:val="1C1E21"/>
          <w:sz w:val="22"/>
          <w:szCs w:val="22"/>
        </w:rPr>
        <w:t>Please r</w:t>
      </w:r>
      <w:r w:rsidR="001D037C" w:rsidRPr="002D52D7">
        <w:rPr>
          <w:rFonts w:ascii="Arial" w:hAnsi="Arial" w:cs="Arial"/>
          <w:color w:val="1C1E21"/>
          <w:sz w:val="22"/>
          <w:szCs w:val="22"/>
        </w:rPr>
        <w:t xml:space="preserve">emember to </w:t>
      </w:r>
      <w:r w:rsidR="008803A6">
        <w:rPr>
          <w:rFonts w:ascii="Arial" w:hAnsi="Arial" w:cs="Arial"/>
          <w:color w:val="1C1E21"/>
          <w:sz w:val="22"/>
          <w:szCs w:val="22"/>
        </w:rPr>
        <w:t xml:space="preserve">continue </w:t>
      </w:r>
      <w:r w:rsidR="001D037C" w:rsidRPr="002D52D7">
        <w:rPr>
          <w:rFonts w:ascii="Arial" w:hAnsi="Arial" w:cs="Arial"/>
          <w:color w:val="1C1E21"/>
          <w:sz w:val="22"/>
          <w:szCs w:val="22"/>
        </w:rPr>
        <w:t xml:space="preserve">check in on our homebound and those that are at high risk for complications from the virus. </w:t>
      </w:r>
      <w:r w:rsidR="00DA665C" w:rsidRPr="002D52D7">
        <w:rPr>
          <w:rFonts w:ascii="Arial" w:hAnsi="Arial" w:cs="Arial"/>
          <w:color w:val="1C1E21"/>
          <w:sz w:val="22"/>
          <w:szCs w:val="22"/>
        </w:rPr>
        <w:t xml:space="preserve">Also, </w:t>
      </w:r>
      <w:r w:rsidR="008803A6">
        <w:rPr>
          <w:rFonts w:ascii="Arial" w:hAnsi="Arial" w:cs="Arial"/>
          <w:color w:val="1C1E21"/>
          <w:sz w:val="22"/>
          <w:szCs w:val="22"/>
        </w:rPr>
        <w:t xml:space="preserve">continue to </w:t>
      </w:r>
      <w:r w:rsidR="00DA665C" w:rsidRPr="002D52D7">
        <w:rPr>
          <w:rFonts w:ascii="Arial" w:hAnsi="Arial" w:cs="Arial"/>
          <w:color w:val="1C1E21"/>
          <w:sz w:val="22"/>
          <w:szCs w:val="22"/>
        </w:rPr>
        <w:t xml:space="preserve">use this time for your family. </w:t>
      </w:r>
      <w:r w:rsidR="00B437C8">
        <w:rPr>
          <w:rFonts w:ascii="Arial" w:hAnsi="Arial" w:cs="Arial"/>
          <w:color w:val="1C1E21"/>
          <w:sz w:val="22"/>
          <w:szCs w:val="22"/>
        </w:rPr>
        <w:t>Lastly, remember that Jesus told us He will never leave us or forsake us.</w:t>
      </w:r>
    </w:p>
    <w:p w14:paraId="0E191F04" w14:textId="74C79A91" w:rsidR="00DA665C" w:rsidRPr="002D52D7" w:rsidRDefault="00DA665C" w:rsidP="00DA665C">
      <w:pPr>
        <w:pStyle w:val="NormalWeb"/>
        <w:spacing w:before="90" w:beforeAutospacing="0" w:after="90" w:afterAutospacing="0"/>
        <w:rPr>
          <w:rFonts w:ascii="Arial" w:hAnsi="Arial" w:cs="Arial"/>
          <w:color w:val="1C1E21"/>
          <w:sz w:val="22"/>
          <w:szCs w:val="22"/>
        </w:rPr>
      </w:pPr>
    </w:p>
    <w:p w14:paraId="28819CC5" w14:textId="0AA381F0" w:rsidR="00DA665C" w:rsidRPr="002D52D7" w:rsidRDefault="00DA665C" w:rsidP="00DA665C">
      <w:pPr>
        <w:pStyle w:val="NormalWeb"/>
        <w:spacing w:before="90" w:beforeAutospacing="0" w:after="90" w:afterAutospacing="0"/>
        <w:rPr>
          <w:rFonts w:ascii="Arial" w:hAnsi="Arial" w:cs="Arial"/>
          <w:color w:val="1C1E21"/>
          <w:sz w:val="22"/>
          <w:szCs w:val="22"/>
        </w:rPr>
      </w:pPr>
      <w:r w:rsidRPr="002D52D7">
        <w:rPr>
          <w:rFonts w:ascii="Arial" w:hAnsi="Arial" w:cs="Arial"/>
          <w:color w:val="1C1E21"/>
          <w:sz w:val="22"/>
          <w:szCs w:val="22"/>
        </w:rPr>
        <w:t>In Christ,</w:t>
      </w:r>
    </w:p>
    <w:p w14:paraId="5B77BC24" w14:textId="6B857412" w:rsidR="00543FBF" w:rsidRDefault="00DA665C" w:rsidP="0064171E">
      <w:pPr>
        <w:pStyle w:val="NormalWeb"/>
        <w:spacing w:before="90" w:beforeAutospacing="0" w:after="90" w:afterAutospacing="0"/>
      </w:pPr>
      <w:r w:rsidRPr="002D52D7">
        <w:rPr>
          <w:rFonts w:ascii="Arial" w:hAnsi="Arial" w:cs="Arial"/>
          <w:color w:val="1C1E21"/>
          <w:sz w:val="22"/>
          <w:szCs w:val="22"/>
        </w:rPr>
        <w:t>Sean</w:t>
      </w:r>
    </w:p>
    <w:sectPr w:rsidR="00543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BE"/>
    <w:rsid w:val="001A119C"/>
    <w:rsid w:val="001D037C"/>
    <w:rsid w:val="002D52D7"/>
    <w:rsid w:val="00440381"/>
    <w:rsid w:val="00543FBF"/>
    <w:rsid w:val="00555D08"/>
    <w:rsid w:val="005C03F6"/>
    <w:rsid w:val="005C24C9"/>
    <w:rsid w:val="0064171E"/>
    <w:rsid w:val="007218BE"/>
    <w:rsid w:val="00765C55"/>
    <w:rsid w:val="008803A6"/>
    <w:rsid w:val="008C2EBE"/>
    <w:rsid w:val="00915DA7"/>
    <w:rsid w:val="00956014"/>
    <w:rsid w:val="00A05D42"/>
    <w:rsid w:val="00A36A62"/>
    <w:rsid w:val="00A83639"/>
    <w:rsid w:val="00AC219F"/>
    <w:rsid w:val="00B437C8"/>
    <w:rsid w:val="00B81C8A"/>
    <w:rsid w:val="00DA665C"/>
    <w:rsid w:val="00DB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96DF"/>
  <w15:chartTrackingRefBased/>
  <w15:docId w15:val="{9B4E501C-3B8D-4743-9C0C-8B431E86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E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Sellars</dc:creator>
  <cp:keywords/>
  <dc:description/>
  <cp:lastModifiedBy>Sean Sellars</cp:lastModifiedBy>
  <cp:revision>4</cp:revision>
  <dcterms:created xsi:type="dcterms:W3CDTF">2020-03-31T16:23:00Z</dcterms:created>
  <dcterms:modified xsi:type="dcterms:W3CDTF">2020-03-31T19:02:00Z</dcterms:modified>
</cp:coreProperties>
</file>